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A134A" w:rsidRPr="005D4A3A" w:rsidTr="000039CC">
        <w:trPr>
          <w:cantSplit/>
          <w:trHeight w:hRule="exact" w:val="1474"/>
        </w:trPr>
        <w:tc>
          <w:tcPr>
            <w:tcW w:w="9639" w:type="dxa"/>
            <w:gridSpan w:val="2"/>
          </w:tcPr>
          <w:p w:rsidR="002A134A" w:rsidRPr="005D4A3A" w:rsidRDefault="00433482" w:rsidP="000039CC">
            <w:pPr>
              <w:jc w:val="center"/>
              <w:rPr>
                <w:b/>
                <w:bCs/>
                <w:color w:val="333333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pt;height:71pt;visibility:visible;mso-wrap-style:square">
                  <v:imagedata r:id="rId6" o:title="" grayscale="t"/>
                </v:shape>
              </w:pict>
            </w: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jc w:val="center"/>
              <w:rPr>
                <w:b/>
                <w:bCs/>
                <w:color w:val="333333"/>
              </w:rPr>
            </w:pPr>
          </w:p>
          <w:p w:rsidR="002A134A" w:rsidRPr="005D4A3A" w:rsidRDefault="002A134A" w:rsidP="000039CC">
            <w:pPr>
              <w:pStyle w:val="1"/>
              <w:rPr>
                <w:rFonts w:ascii="Times New Roman" w:eastAsiaTheme="minorEastAsia" w:hAnsi="Times New Roman"/>
                <w:bCs w:val="0"/>
                <w:color w:val="333333"/>
              </w:rPr>
            </w:pPr>
            <w:r w:rsidRPr="005D4A3A">
              <w:rPr>
                <w:rFonts w:ascii="Times New Roman" w:eastAsiaTheme="minorEastAsia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2A134A" w:rsidRPr="005D4A3A" w:rsidRDefault="002A134A" w:rsidP="000039CC">
            <w:pPr>
              <w:pStyle w:val="4"/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  <w:sz w:val="24"/>
                <w:szCs w:val="24"/>
              </w:rPr>
            </w:pPr>
            <w:r w:rsidRPr="005D4A3A"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2A134A" w:rsidRPr="005D4A3A" w:rsidRDefault="002A134A" w:rsidP="000039CC">
            <w:pPr>
              <w:spacing w:before="120"/>
              <w:jc w:val="center"/>
              <w:rPr>
                <w:b/>
                <w:bCs/>
                <w:color w:val="333333"/>
                <w:spacing w:val="20"/>
              </w:rPr>
            </w:pPr>
            <w:r w:rsidRPr="005D4A3A">
              <w:rPr>
                <w:b/>
                <w:bCs/>
                <w:color w:val="333333"/>
                <w:spacing w:val="20"/>
              </w:rPr>
              <w:t>ПОСТАНОВЛЕНИЕ</w:t>
            </w:r>
          </w:p>
        </w:tc>
      </w:tr>
      <w:tr w:rsidR="002A134A" w:rsidRPr="005D4A3A" w:rsidTr="000039CC">
        <w:trPr>
          <w:cantSplit/>
          <w:trHeight w:hRule="exact" w:val="1505"/>
        </w:trPr>
        <w:tc>
          <w:tcPr>
            <w:tcW w:w="9639" w:type="dxa"/>
            <w:gridSpan w:val="2"/>
          </w:tcPr>
          <w:p w:rsidR="002A134A" w:rsidRPr="005D4A3A" w:rsidRDefault="002A134A" w:rsidP="000039C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</w:rPr>
            </w:pPr>
          </w:p>
          <w:p w:rsidR="002A134A" w:rsidRPr="005D4A3A" w:rsidRDefault="002A134A" w:rsidP="000039C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</w:rPr>
            </w:pPr>
          </w:p>
          <w:p w:rsidR="002A134A" w:rsidRPr="005D4A3A" w:rsidRDefault="002A134A" w:rsidP="000039C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5D4A3A">
              <w:rPr>
                <w:rFonts w:ascii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2A134A" w:rsidRPr="005D4A3A" w:rsidRDefault="002A134A" w:rsidP="000039C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5D4A3A">
              <w:rPr>
                <w:rFonts w:ascii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2A134A" w:rsidRPr="005D4A3A" w:rsidRDefault="002A134A" w:rsidP="000039CC">
            <w:pPr>
              <w:spacing w:before="120"/>
              <w:jc w:val="center"/>
              <w:rPr>
                <w:noProof/>
              </w:rPr>
            </w:pPr>
            <w:r w:rsidRPr="005D4A3A">
              <w:rPr>
                <w:rFonts w:ascii="Times New Roman" w:hAnsi="Times New Roman" w:cs="Times New Roman"/>
                <w:b/>
                <w:bCs/>
                <w:color w:val="595959" w:themeColor="text1" w:themeTint="A6"/>
                <w:spacing w:val="20"/>
              </w:rPr>
              <w:t>ПОСТАНОВЛЕНИЕ</w:t>
            </w:r>
          </w:p>
        </w:tc>
      </w:tr>
      <w:tr w:rsidR="002A134A" w:rsidRPr="005D4A3A" w:rsidTr="000039C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A134A" w:rsidRPr="005D4A3A" w:rsidRDefault="002A134A" w:rsidP="00CC131F">
            <w:pPr>
              <w:rPr>
                <w:rFonts w:ascii="Calibri" w:hAnsi="Calibri" w:cs="Times New Roman"/>
                <w:b/>
                <w:bCs/>
                <w:color w:val="333333"/>
              </w:rPr>
            </w:pPr>
            <w:r w:rsidRPr="005D4A3A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              от</w:t>
            </w:r>
            <w:r w:rsidR="00CC131F" w:rsidRPr="005D4A3A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12.05.2021</w:t>
            </w:r>
          </w:p>
        </w:tc>
        <w:tc>
          <w:tcPr>
            <w:tcW w:w="4820" w:type="dxa"/>
            <w:vAlign w:val="bottom"/>
          </w:tcPr>
          <w:p w:rsidR="002A134A" w:rsidRPr="005D4A3A" w:rsidRDefault="002A134A" w:rsidP="00CC131F">
            <w:pPr>
              <w:jc w:val="center"/>
              <w:rPr>
                <w:rFonts w:ascii="Calibri" w:hAnsi="Calibri" w:cs="Times New Roman"/>
                <w:b/>
                <w:bCs/>
                <w:color w:val="333333"/>
              </w:rPr>
            </w:pPr>
            <w:r w:rsidRPr="005D4A3A">
              <w:rPr>
                <w:rFonts w:ascii="Calibri" w:hAnsi="Calibri" w:cs="Times New Roman"/>
                <w:b/>
                <w:bCs/>
                <w:color w:val="333333"/>
              </w:rPr>
              <w:t xml:space="preserve">           </w:t>
            </w:r>
            <w:r w:rsidRPr="005D4A3A">
              <w:rPr>
                <w:rFonts w:ascii="Times New Roman" w:hAnsi="Times New Roman" w:cs="Times New Roman"/>
                <w:b/>
                <w:bCs/>
                <w:color w:val="333333"/>
              </w:rPr>
              <w:t>№</w:t>
            </w:r>
            <w:r w:rsidR="00CC131F" w:rsidRPr="005D4A3A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304</w:t>
            </w:r>
          </w:p>
        </w:tc>
      </w:tr>
      <w:tr w:rsidR="002A134A" w:rsidRPr="005D4A3A" w:rsidTr="000039C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A134A" w:rsidRPr="005D4A3A" w:rsidRDefault="002A134A" w:rsidP="000039CC">
            <w:pPr>
              <w:jc w:val="center"/>
              <w:rPr>
                <w:rFonts w:ascii="Calibri" w:hAnsi="Calibri" w:cs="Times New Roman"/>
                <w:color w:val="333333"/>
              </w:rPr>
            </w:pPr>
            <w:r w:rsidRPr="005D4A3A">
              <w:rPr>
                <w:rFonts w:ascii="Times New Roman" w:hAnsi="Times New Roman" w:cs="Times New Roman"/>
                <w:color w:val="333333"/>
              </w:rPr>
              <w:t>ст-ца Старощербиновская</w:t>
            </w:r>
          </w:p>
        </w:tc>
      </w:tr>
    </w:tbl>
    <w:p w:rsidR="001D597B" w:rsidRPr="005D4A3A" w:rsidRDefault="001D597B" w:rsidP="00116D60">
      <w:pPr>
        <w:widowControl/>
        <w:autoSpaceDE/>
        <w:autoSpaceDN/>
        <w:adjustRightInd/>
        <w:ind w:right="928" w:firstLine="0"/>
        <w:jc w:val="left"/>
        <w:rPr>
          <w:rFonts w:ascii="Times New Roman" w:hAnsi="Times New Roman" w:cs="Times New Roman"/>
        </w:rPr>
      </w:pPr>
    </w:p>
    <w:p w:rsidR="005615AB" w:rsidRPr="005D4A3A" w:rsidRDefault="001D597B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 xml:space="preserve">О внесении изменений в постановление администрации </w:t>
      </w:r>
    </w:p>
    <w:p w:rsidR="001D597B" w:rsidRPr="005D4A3A" w:rsidRDefault="001D597B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 xml:space="preserve">муниципального образования Щербиновский район </w:t>
      </w:r>
    </w:p>
    <w:p w:rsidR="001D597B" w:rsidRPr="005D4A3A" w:rsidRDefault="001D597B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>от 10 июля 2020 года № 399 «Об утверждении Порядка</w:t>
      </w:r>
    </w:p>
    <w:p w:rsidR="001D597B" w:rsidRPr="005D4A3A" w:rsidRDefault="001D597B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>проведения экспертизы муниципальных нормативных</w:t>
      </w:r>
    </w:p>
    <w:p w:rsidR="001D597B" w:rsidRPr="005D4A3A" w:rsidRDefault="001D597B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>правовых актов администрации муниципального образования</w:t>
      </w:r>
    </w:p>
    <w:p w:rsidR="005615AB" w:rsidRPr="005D4A3A" w:rsidRDefault="001D597B" w:rsidP="006C669C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 xml:space="preserve">Щербиновский район и её отраслевых (функциональных) </w:t>
      </w:r>
    </w:p>
    <w:p w:rsidR="005615AB" w:rsidRPr="005D4A3A" w:rsidRDefault="001D597B" w:rsidP="006C669C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 xml:space="preserve">органов с правами юридического лица, затрагивающих </w:t>
      </w:r>
    </w:p>
    <w:p w:rsidR="001D597B" w:rsidRPr="005D4A3A" w:rsidRDefault="001D597B" w:rsidP="006C669C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 xml:space="preserve">вопросы осуществления предпринимательской </w:t>
      </w:r>
    </w:p>
    <w:p w:rsidR="001D597B" w:rsidRPr="005D4A3A" w:rsidRDefault="001D597B" w:rsidP="00116D60">
      <w:pPr>
        <w:widowControl/>
        <w:autoSpaceDE/>
        <w:autoSpaceDN/>
        <w:adjustRightInd/>
        <w:ind w:left="567" w:right="560" w:firstLine="0"/>
        <w:jc w:val="center"/>
        <w:rPr>
          <w:rFonts w:ascii="Times New Roman" w:hAnsi="Times New Roman" w:cs="Times New Roman"/>
          <w:b/>
        </w:rPr>
      </w:pPr>
      <w:r w:rsidRPr="005D4A3A">
        <w:rPr>
          <w:rFonts w:ascii="Times New Roman" w:hAnsi="Times New Roman" w:cs="Times New Roman"/>
          <w:b/>
        </w:rPr>
        <w:t>и инвестиционной деятельности»</w:t>
      </w:r>
    </w:p>
    <w:p w:rsidR="001D597B" w:rsidRPr="005D4A3A" w:rsidRDefault="001D597B" w:rsidP="00116D60">
      <w:pPr>
        <w:ind w:right="560" w:firstLine="0"/>
        <w:rPr>
          <w:rFonts w:ascii="Times New Roman" w:hAnsi="Times New Roman" w:cs="Times New Roman"/>
        </w:rPr>
      </w:pPr>
    </w:p>
    <w:p w:rsidR="0038262A" w:rsidRPr="005D4A3A" w:rsidRDefault="0038262A" w:rsidP="00116D60">
      <w:pPr>
        <w:ind w:right="560" w:firstLine="0"/>
        <w:rPr>
          <w:rFonts w:ascii="Times New Roman" w:hAnsi="Times New Roman" w:cs="Times New Roman"/>
        </w:rPr>
      </w:pPr>
    </w:p>
    <w:p w:rsidR="001D597B" w:rsidRPr="005D4A3A" w:rsidRDefault="001D597B" w:rsidP="00116D60">
      <w:pPr>
        <w:pStyle w:val="a3"/>
        <w:ind w:firstLine="709"/>
        <w:rPr>
          <w:rFonts w:ascii="Times New Roman" w:hAnsi="Times New Roman" w:cs="Times New Roman"/>
        </w:rPr>
      </w:pPr>
      <w:r w:rsidRPr="005D4A3A">
        <w:rPr>
          <w:rFonts w:ascii="Times New Roman" w:hAnsi="Times New Roman" w:cs="Times New Roman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и Законом Краснодарского края от 23 июля 2014 года № 3014-КЗ «Об оценке регулирующего воздейс</w:t>
      </w:r>
      <w:r w:rsidRPr="005D4A3A">
        <w:rPr>
          <w:rFonts w:ascii="Times New Roman" w:hAnsi="Times New Roman" w:cs="Times New Roman"/>
        </w:rPr>
        <w:t>т</w:t>
      </w:r>
      <w:r w:rsidRPr="005D4A3A">
        <w:rPr>
          <w:rFonts w:ascii="Times New Roman" w:hAnsi="Times New Roman" w:cs="Times New Roman"/>
        </w:rPr>
        <w:t>вия проектов муниципальных нормативных правовых актов и экспертизе муниципальных нормативных правовых актов» п о с т а н о в л я ю:</w:t>
      </w:r>
    </w:p>
    <w:p w:rsidR="001D597B" w:rsidRPr="005D4A3A" w:rsidRDefault="001D597B" w:rsidP="00B43A51">
      <w:pPr>
        <w:widowControl/>
        <w:autoSpaceDE/>
        <w:autoSpaceDN/>
        <w:adjustRightInd/>
        <w:ind w:firstLine="709"/>
        <w:rPr>
          <w:rFonts w:ascii="Times New Roman" w:hAnsi="Times New Roman" w:cs="Times New Roman"/>
        </w:rPr>
      </w:pPr>
      <w:bookmarkStart w:id="0" w:name="sub_1"/>
      <w:r w:rsidRPr="005D4A3A">
        <w:rPr>
          <w:rFonts w:ascii="Times New Roman" w:hAnsi="Times New Roman" w:cs="Times New Roman"/>
        </w:rPr>
        <w:t>1. Внести изменение в постановление администрации муниципального образования Щербиновский район от 10 июля 2020 года № 399 «Об утверждении Порядка проведения экспертизы муниципальных нормативных</w:t>
      </w:r>
    </w:p>
    <w:p w:rsidR="001D597B" w:rsidRPr="005D4A3A" w:rsidRDefault="001D597B" w:rsidP="00B43A51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5D4A3A">
        <w:rPr>
          <w:rFonts w:ascii="Times New Roman" w:hAnsi="Times New Roman" w:cs="Times New Roman"/>
        </w:rPr>
        <w:t>правовых актов администрации муниципального образования Щербиновский район и её о</w:t>
      </w:r>
      <w:r w:rsidRPr="005D4A3A">
        <w:rPr>
          <w:rFonts w:ascii="Times New Roman" w:hAnsi="Times New Roman" w:cs="Times New Roman"/>
        </w:rPr>
        <w:t>т</w:t>
      </w:r>
      <w:r w:rsidRPr="005D4A3A">
        <w:rPr>
          <w:rFonts w:ascii="Times New Roman" w:hAnsi="Times New Roman" w:cs="Times New Roman"/>
        </w:rPr>
        <w:t>раслевых (функциональных) органов с правами юридического лица, затрагивающих вопросы осуществления предпринимательской и инвестиционной деятельности», изложив абзац тр</w:t>
      </w:r>
      <w:r w:rsidRPr="005D4A3A">
        <w:rPr>
          <w:rFonts w:ascii="Times New Roman" w:hAnsi="Times New Roman" w:cs="Times New Roman"/>
        </w:rPr>
        <w:t>е</w:t>
      </w:r>
      <w:r w:rsidRPr="005D4A3A">
        <w:rPr>
          <w:rFonts w:ascii="Times New Roman" w:hAnsi="Times New Roman" w:cs="Times New Roman"/>
        </w:rPr>
        <w:t>тий пункта 1 приложения к постановлению в следующей редакции:</w:t>
      </w:r>
    </w:p>
    <w:p w:rsidR="001D597B" w:rsidRPr="005D4A3A" w:rsidRDefault="001D597B" w:rsidP="00D060C0">
      <w:pPr>
        <w:widowControl/>
        <w:autoSpaceDE/>
        <w:autoSpaceDN/>
        <w:adjustRightInd/>
        <w:ind w:firstLine="709"/>
        <w:rPr>
          <w:rFonts w:ascii="Times New Roman" w:hAnsi="Times New Roman"/>
        </w:rPr>
      </w:pPr>
      <w:r w:rsidRPr="005D4A3A">
        <w:rPr>
          <w:rFonts w:ascii="Times New Roman" w:hAnsi="Times New Roman"/>
        </w:rPr>
        <w:t>«Отдел экономики администрации муниципального образования Щербиновский ра</w:t>
      </w:r>
      <w:r w:rsidRPr="005D4A3A">
        <w:rPr>
          <w:rFonts w:ascii="Times New Roman" w:hAnsi="Times New Roman"/>
        </w:rPr>
        <w:t>й</w:t>
      </w:r>
      <w:r w:rsidRPr="005D4A3A">
        <w:rPr>
          <w:rFonts w:ascii="Times New Roman" w:hAnsi="Times New Roman"/>
        </w:rPr>
        <w:t>он (далее - уполномоченный орган) осуществляет проведение экспертизы муниципальных нормативных правовых актов муниципального образования</w:t>
      </w:r>
      <w:r w:rsidRPr="005D4A3A">
        <w:rPr>
          <w:rFonts w:ascii="Times New Roman" w:hAnsi="Times New Roman" w:cs="Times New Roman"/>
        </w:rPr>
        <w:t xml:space="preserve"> Щербиновский район и её о</w:t>
      </w:r>
      <w:r w:rsidRPr="005D4A3A">
        <w:rPr>
          <w:rFonts w:ascii="Times New Roman" w:hAnsi="Times New Roman" w:cs="Times New Roman"/>
        </w:rPr>
        <w:t>т</w:t>
      </w:r>
      <w:r w:rsidRPr="005D4A3A">
        <w:rPr>
          <w:rFonts w:ascii="Times New Roman" w:hAnsi="Times New Roman" w:cs="Times New Roman"/>
        </w:rPr>
        <w:t>раслевых (функциональных) органов с правами юридического лица, затрагивающих вопросы осуществления предпринимательской и инвестиционной деятельности</w:t>
      </w:r>
      <w:r w:rsidRPr="005D4A3A">
        <w:rPr>
          <w:rFonts w:ascii="Times New Roman" w:hAnsi="Times New Roman"/>
        </w:rPr>
        <w:t>.».</w:t>
      </w:r>
    </w:p>
    <w:p w:rsidR="001D597B" w:rsidRPr="005D4A3A" w:rsidRDefault="001D597B" w:rsidP="005615AB">
      <w:pPr>
        <w:pStyle w:val="11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D4A3A">
        <w:rPr>
          <w:rFonts w:ascii="Times New Roman" w:hAnsi="Times New Roman"/>
          <w:sz w:val="24"/>
          <w:szCs w:val="24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5D4A3A">
        <w:rPr>
          <w:rFonts w:ascii="Times New Roman" w:hAnsi="Times New Roman"/>
          <w:sz w:val="24"/>
          <w:szCs w:val="24"/>
        </w:rPr>
        <w:t>о</w:t>
      </w:r>
      <w:r w:rsidRPr="005D4A3A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5D4A3A">
        <w:rPr>
          <w:rFonts w:ascii="Times New Roman" w:hAnsi="Times New Roman"/>
          <w:sz w:val="24"/>
          <w:szCs w:val="24"/>
        </w:rPr>
        <w:t>в</w:t>
      </w:r>
      <w:r w:rsidRPr="005D4A3A">
        <w:rPr>
          <w:rFonts w:ascii="Times New Roman" w:hAnsi="Times New Roman"/>
          <w:sz w:val="24"/>
          <w:szCs w:val="24"/>
        </w:rPr>
        <w:t>ский район.</w:t>
      </w:r>
    </w:p>
    <w:bookmarkEnd w:id="0"/>
    <w:p w:rsidR="001D597B" w:rsidRPr="005D4A3A" w:rsidRDefault="001D597B" w:rsidP="00B43A51">
      <w:pPr>
        <w:ind w:firstLine="709"/>
        <w:rPr>
          <w:rFonts w:ascii="Times New Roman" w:hAnsi="Times New Roman" w:cs="Times New Roman"/>
          <w:spacing w:val="-4"/>
        </w:rPr>
      </w:pPr>
      <w:r w:rsidRPr="005D4A3A">
        <w:rPr>
          <w:rFonts w:ascii="Times New Roman" w:hAnsi="Times New Roman" w:cs="Times New Roman"/>
        </w:rPr>
        <w:t xml:space="preserve">3. </w:t>
      </w:r>
      <w:r w:rsidRPr="005D4A3A">
        <w:rPr>
          <w:rFonts w:ascii="Times New Roman" w:hAnsi="Times New Roman" w:cs="Times New Roman"/>
          <w:spacing w:val="-4"/>
        </w:rPr>
        <w:t>Отделу муниципальной службы, кадровой политики и делопроизводства администр</w:t>
      </w:r>
      <w:r w:rsidRPr="005D4A3A">
        <w:rPr>
          <w:rFonts w:ascii="Times New Roman" w:hAnsi="Times New Roman" w:cs="Times New Roman"/>
          <w:spacing w:val="-4"/>
        </w:rPr>
        <w:t>а</w:t>
      </w:r>
      <w:r w:rsidRPr="005D4A3A">
        <w:rPr>
          <w:rFonts w:ascii="Times New Roman" w:hAnsi="Times New Roman" w:cs="Times New Roman"/>
          <w:spacing w:val="-4"/>
        </w:rPr>
        <w:t>ции муниципального</w:t>
      </w:r>
      <w:r w:rsidR="005615AB" w:rsidRPr="005D4A3A">
        <w:rPr>
          <w:rFonts w:ascii="Times New Roman" w:hAnsi="Times New Roman" w:cs="Times New Roman"/>
          <w:spacing w:val="-4"/>
        </w:rPr>
        <w:t xml:space="preserve"> образования Щербиновский район</w:t>
      </w:r>
      <w:r w:rsidRPr="005D4A3A">
        <w:rPr>
          <w:rFonts w:ascii="Times New Roman" w:hAnsi="Times New Roman" w:cs="Times New Roman"/>
          <w:spacing w:val="-4"/>
        </w:rPr>
        <w:t xml:space="preserve"> опубликовать настоящее постановление в периодическом печатном издании «Информационный бюллетень органов местного сам</w:t>
      </w:r>
      <w:r w:rsidRPr="005D4A3A">
        <w:rPr>
          <w:rFonts w:ascii="Times New Roman" w:hAnsi="Times New Roman" w:cs="Times New Roman"/>
          <w:spacing w:val="-4"/>
        </w:rPr>
        <w:t>о</w:t>
      </w:r>
      <w:r w:rsidRPr="005D4A3A">
        <w:rPr>
          <w:rFonts w:ascii="Times New Roman" w:hAnsi="Times New Roman" w:cs="Times New Roman"/>
          <w:spacing w:val="-4"/>
        </w:rPr>
        <w:t>управления муниципального образования Щербиновский район».</w:t>
      </w:r>
    </w:p>
    <w:p w:rsidR="001D597B" w:rsidRPr="005D4A3A" w:rsidRDefault="001D597B" w:rsidP="00B43A51">
      <w:pPr>
        <w:overflowPunct w:val="0"/>
        <w:ind w:firstLine="709"/>
        <w:textAlignment w:val="baseline"/>
        <w:rPr>
          <w:rFonts w:ascii="Times New Roman" w:hAnsi="Times New Roman" w:cs="Times New Roman"/>
        </w:rPr>
      </w:pPr>
      <w:r w:rsidRPr="005D4A3A">
        <w:rPr>
          <w:rFonts w:ascii="Times New Roman" w:hAnsi="Times New Roman" w:cs="Times New Roman"/>
          <w:spacing w:val="-4"/>
        </w:rPr>
        <w:t>4. Контроль за выполнением настоящего постановления возложить на заместителя главы муниципального образования Щербиновский район</w:t>
      </w:r>
      <w:r w:rsidRPr="005D4A3A">
        <w:rPr>
          <w:rFonts w:ascii="Times New Roman" w:hAnsi="Times New Roman" w:cs="Times New Roman"/>
        </w:rPr>
        <w:t xml:space="preserve"> начальника финансового управления а</w:t>
      </w:r>
      <w:r w:rsidRPr="005D4A3A">
        <w:rPr>
          <w:rFonts w:ascii="Times New Roman" w:hAnsi="Times New Roman" w:cs="Times New Roman"/>
        </w:rPr>
        <w:t>д</w:t>
      </w:r>
      <w:r w:rsidRPr="005D4A3A">
        <w:rPr>
          <w:rFonts w:ascii="Times New Roman" w:hAnsi="Times New Roman" w:cs="Times New Roman"/>
        </w:rPr>
        <w:lastRenderedPageBreak/>
        <w:t>министрации муниципального образования</w:t>
      </w:r>
      <w:r w:rsidRPr="005D4A3A">
        <w:rPr>
          <w:rFonts w:ascii="Times New Roman" w:hAnsi="Times New Roman" w:cs="Times New Roman"/>
          <w:spacing w:val="-4"/>
        </w:rPr>
        <w:t xml:space="preserve"> Щербиновский район Т.В. Кимлач.</w:t>
      </w:r>
    </w:p>
    <w:p w:rsidR="001D597B" w:rsidRPr="005D4A3A" w:rsidRDefault="001D597B" w:rsidP="00B43A51">
      <w:pPr>
        <w:pStyle w:val="a3"/>
        <w:ind w:firstLine="709"/>
        <w:rPr>
          <w:rFonts w:ascii="Times New Roman" w:hAnsi="Times New Roman" w:cs="Times New Roman"/>
        </w:rPr>
      </w:pPr>
      <w:r w:rsidRPr="005D4A3A">
        <w:rPr>
          <w:rFonts w:ascii="Times New Roman" w:hAnsi="Times New Roman" w:cs="Times New Roman"/>
        </w:rPr>
        <w:t>5. Постановление вступает в силу на следующий день после его официального опу</w:t>
      </w:r>
      <w:r w:rsidRPr="005D4A3A">
        <w:rPr>
          <w:rFonts w:ascii="Times New Roman" w:hAnsi="Times New Roman" w:cs="Times New Roman"/>
        </w:rPr>
        <w:t>б</w:t>
      </w:r>
      <w:r w:rsidRPr="005D4A3A">
        <w:rPr>
          <w:rFonts w:ascii="Times New Roman" w:hAnsi="Times New Roman" w:cs="Times New Roman"/>
        </w:rPr>
        <w:t>ликования.</w:t>
      </w:r>
    </w:p>
    <w:p w:rsidR="001D597B" w:rsidRPr="005D4A3A" w:rsidRDefault="001D597B" w:rsidP="00116D60">
      <w:pPr>
        <w:pStyle w:val="a3"/>
        <w:ind w:firstLine="0"/>
        <w:rPr>
          <w:rFonts w:ascii="Times New Roman" w:hAnsi="Times New Roman" w:cs="Times New Roman"/>
        </w:rPr>
      </w:pPr>
    </w:p>
    <w:p w:rsidR="001D597B" w:rsidRPr="005D4A3A" w:rsidRDefault="001D597B" w:rsidP="00116D60">
      <w:pPr>
        <w:pStyle w:val="a3"/>
        <w:ind w:firstLine="0"/>
        <w:rPr>
          <w:rFonts w:ascii="Times New Roman" w:hAnsi="Times New Roman" w:cs="Times New Roman"/>
        </w:rPr>
      </w:pPr>
    </w:p>
    <w:p w:rsidR="001D597B" w:rsidRPr="005D4A3A" w:rsidRDefault="001D597B" w:rsidP="00116D60">
      <w:pPr>
        <w:pStyle w:val="a3"/>
        <w:ind w:left="5670" w:firstLine="0"/>
        <w:jc w:val="center"/>
        <w:rPr>
          <w:rFonts w:ascii="Times New Roman" w:hAnsi="Times New Roman" w:cs="Times New Roman"/>
        </w:rPr>
      </w:pPr>
    </w:p>
    <w:p w:rsidR="001D597B" w:rsidRPr="005D4A3A" w:rsidRDefault="001D597B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5D4A3A">
        <w:rPr>
          <w:rFonts w:ascii="Times New Roman" w:hAnsi="Times New Roman" w:cs="Times New Roman"/>
        </w:rPr>
        <w:t>Исполняющий полномочия главы</w:t>
      </w:r>
    </w:p>
    <w:p w:rsidR="001D597B" w:rsidRPr="005D4A3A" w:rsidRDefault="001D597B" w:rsidP="00116D6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5D4A3A">
        <w:rPr>
          <w:rFonts w:ascii="Times New Roman" w:hAnsi="Times New Roman" w:cs="Times New Roman"/>
        </w:rPr>
        <w:t>муниципального образования</w:t>
      </w:r>
    </w:p>
    <w:p w:rsidR="001D597B" w:rsidRPr="005D4A3A" w:rsidRDefault="001D597B" w:rsidP="00116D60">
      <w:pPr>
        <w:pStyle w:val="a3"/>
        <w:ind w:firstLine="0"/>
        <w:rPr>
          <w:rFonts w:ascii="Times New Roman" w:hAnsi="Times New Roman" w:cs="Times New Roman"/>
        </w:rPr>
      </w:pPr>
      <w:r w:rsidRPr="005D4A3A">
        <w:rPr>
          <w:rFonts w:ascii="Times New Roman" w:hAnsi="Times New Roman" w:cs="Times New Roman"/>
        </w:rPr>
        <w:t xml:space="preserve">Щербиновский район                                                 </w:t>
      </w:r>
      <w:r w:rsidR="00A544F3">
        <w:rPr>
          <w:rFonts w:ascii="Times New Roman" w:hAnsi="Times New Roman" w:cs="Times New Roman"/>
        </w:rPr>
        <w:t xml:space="preserve">                      </w:t>
      </w:r>
      <w:r w:rsidRPr="005D4A3A">
        <w:rPr>
          <w:rFonts w:ascii="Times New Roman" w:hAnsi="Times New Roman" w:cs="Times New Roman"/>
        </w:rPr>
        <w:t xml:space="preserve">                 </w:t>
      </w:r>
      <w:r w:rsidR="00A544F3">
        <w:rPr>
          <w:rFonts w:ascii="Times New Roman" w:hAnsi="Times New Roman" w:cs="Times New Roman"/>
        </w:rPr>
        <w:t xml:space="preserve"> </w:t>
      </w:r>
      <w:r w:rsidRPr="005D4A3A">
        <w:rPr>
          <w:rFonts w:ascii="Times New Roman" w:hAnsi="Times New Roman" w:cs="Times New Roman"/>
        </w:rPr>
        <w:t xml:space="preserve">         В.А. Савина</w:t>
      </w:r>
    </w:p>
    <w:sectPr w:rsidR="001D597B" w:rsidRPr="005D4A3A" w:rsidSect="005615AB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AFA" w:rsidRDefault="00FE2AFA">
      <w:r>
        <w:separator/>
      </w:r>
    </w:p>
  </w:endnote>
  <w:endnote w:type="continuationSeparator" w:id="1">
    <w:p w:rsidR="00FE2AFA" w:rsidRDefault="00FE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AFA" w:rsidRDefault="00FE2AFA">
      <w:r>
        <w:separator/>
      </w:r>
    </w:p>
  </w:footnote>
  <w:footnote w:type="continuationSeparator" w:id="1">
    <w:p w:rsidR="00FE2AFA" w:rsidRDefault="00FE2A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7B" w:rsidRDefault="00433482" w:rsidP="0004608D">
    <w:pPr>
      <w:pStyle w:val="a4"/>
      <w:framePr w:wrap="around" w:vAnchor="text" w:hAnchor="margin" w:xAlign="center" w:y="1"/>
      <w:rPr>
        <w:rStyle w:val="a6"/>
        <w:rFonts w:cs="Arial"/>
      </w:rPr>
    </w:pPr>
    <w:r>
      <w:rPr>
        <w:rStyle w:val="a6"/>
        <w:rFonts w:cs="Arial"/>
      </w:rPr>
      <w:fldChar w:fldCharType="begin"/>
    </w:r>
    <w:r w:rsidR="001D597B">
      <w:rPr>
        <w:rStyle w:val="a6"/>
        <w:rFonts w:cs="Arial"/>
      </w:rPr>
      <w:instrText xml:space="preserve">PAGE  </w:instrText>
    </w:r>
    <w:r>
      <w:rPr>
        <w:rStyle w:val="a6"/>
        <w:rFonts w:cs="Arial"/>
      </w:rPr>
      <w:fldChar w:fldCharType="end"/>
    </w:r>
  </w:p>
  <w:p w:rsidR="001D597B" w:rsidRDefault="001D597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7B" w:rsidRPr="005615AB" w:rsidRDefault="00433482" w:rsidP="0004608D">
    <w:pPr>
      <w:pStyle w:val="a4"/>
      <w:framePr w:wrap="around" w:vAnchor="text" w:hAnchor="margin" w:xAlign="center" w:y="1"/>
      <w:rPr>
        <w:rStyle w:val="a6"/>
        <w:rFonts w:ascii="Times New Roman" w:hAnsi="Times New Roman"/>
        <w:b/>
        <w:sz w:val="28"/>
        <w:szCs w:val="28"/>
      </w:rPr>
    </w:pPr>
    <w:r w:rsidRPr="005615AB">
      <w:rPr>
        <w:rStyle w:val="a6"/>
        <w:rFonts w:ascii="Times New Roman" w:hAnsi="Times New Roman"/>
        <w:b/>
        <w:sz w:val="28"/>
        <w:szCs w:val="28"/>
      </w:rPr>
      <w:fldChar w:fldCharType="begin"/>
    </w:r>
    <w:r w:rsidR="001D597B" w:rsidRPr="005615AB">
      <w:rPr>
        <w:rStyle w:val="a6"/>
        <w:rFonts w:ascii="Times New Roman" w:hAnsi="Times New Roman"/>
        <w:b/>
        <w:sz w:val="28"/>
        <w:szCs w:val="28"/>
      </w:rPr>
      <w:instrText xml:space="preserve">PAGE  </w:instrText>
    </w:r>
    <w:r w:rsidRPr="005615AB">
      <w:rPr>
        <w:rStyle w:val="a6"/>
        <w:rFonts w:ascii="Times New Roman" w:hAnsi="Times New Roman"/>
        <w:b/>
        <w:sz w:val="28"/>
        <w:szCs w:val="28"/>
      </w:rPr>
      <w:fldChar w:fldCharType="separate"/>
    </w:r>
    <w:r w:rsidR="00A544F3">
      <w:rPr>
        <w:rStyle w:val="a6"/>
        <w:rFonts w:ascii="Times New Roman" w:hAnsi="Times New Roman"/>
        <w:b/>
        <w:noProof/>
        <w:sz w:val="28"/>
        <w:szCs w:val="28"/>
      </w:rPr>
      <w:t>2</w:t>
    </w:r>
    <w:r w:rsidRPr="005615AB">
      <w:rPr>
        <w:rStyle w:val="a6"/>
        <w:rFonts w:ascii="Times New Roman" w:hAnsi="Times New Roman"/>
        <w:b/>
        <w:sz w:val="28"/>
        <w:szCs w:val="28"/>
      </w:rPr>
      <w:fldChar w:fldCharType="end"/>
    </w:r>
  </w:p>
  <w:p w:rsidR="001D597B" w:rsidRDefault="001D597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D60"/>
    <w:rsid w:val="00000DC5"/>
    <w:rsid w:val="000168FA"/>
    <w:rsid w:val="0002129F"/>
    <w:rsid w:val="0004608D"/>
    <w:rsid w:val="000C47FA"/>
    <w:rsid w:val="000F712E"/>
    <w:rsid w:val="00116D60"/>
    <w:rsid w:val="00140760"/>
    <w:rsid w:val="00143B0F"/>
    <w:rsid w:val="001629A3"/>
    <w:rsid w:val="00177C2F"/>
    <w:rsid w:val="001D597B"/>
    <w:rsid w:val="002A134A"/>
    <w:rsid w:val="002F3C57"/>
    <w:rsid w:val="003226FF"/>
    <w:rsid w:val="0037490B"/>
    <w:rsid w:val="0038262A"/>
    <w:rsid w:val="00412229"/>
    <w:rsid w:val="00425572"/>
    <w:rsid w:val="00433482"/>
    <w:rsid w:val="0046363A"/>
    <w:rsid w:val="004850FC"/>
    <w:rsid w:val="0049274F"/>
    <w:rsid w:val="00515B55"/>
    <w:rsid w:val="005615AB"/>
    <w:rsid w:val="005D37B8"/>
    <w:rsid w:val="005D4A3A"/>
    <w:rsid w:val="00662CBF"/>
    <w:rsid w:val="006C434C"/>
    <w:rsid w:val="006C669C"/>
    <w:rsid w:val="006D7AEC"/>
    <w:rsid w:val="006E5333"/>
    <w:rsid w:val="007518DF"/>
    <w:rsid w:val="00753022"/>
    <w:rsid w:val="008475F3"/>
    <w:rsid w:val="00875EE6"/>
    <w:rsid w:val="008B0A8C"/>
    <w:rsid w:val="009509EE"/>
    <w:rsid w:val="009804F2"/>
    <w:rsid w:val="009900AC"/>
    <w:rsid w:val="00A1670D"/>
    <w:rsid w:val="00A544F3"/>
    <w:rsid w:val="00B43A51"/>
    <w:rsid w:val="00BB12D5"/>
    <w:rsid w:val="00BC6E87"/>
    <w:rsid w:val="00BE221C"/>
    <w:rsid w:val="00C0221F"/>
    <w:rsid w:val="00CC131F"/>
    <w:rsid w:val="00D060C0"/>
    <w:rsid w:val="00D940D2"/>
    <w:rsid w:val="00DF79EF"/>
    <w:rsid w:val="00E15E34"/>
    <w:rsid w:val="00E40630"/>
    <w:rsid w:val="00E9133D"/>
    <w:rsid w:val="00F076B8"/>
    <w:rsid w:val="00F207C0"/>
    <w:rsid w:val="00F511D0"/>
    <w:rsid w:val="00F90B4E"/>
    <w:rsid w:val="00F937AF"/>
    <w:rsid w:val="00FB3CE0"/>
    <w:rsid w:val="00FD0CB4"/>
    <w:rsid w:val="00FE2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A134A"/>
    <w:pPr>
      <w:widowControl/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A134A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6D6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rsid w:val="0098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1629A3"/>
    <w:rPr>
      <w:rFonts w:ascii="Arial" w:hAnsi="Arial" w:cs="Arial"/>
      <w:sz w:val="24"/>
      <w:szCs w:val="24"/>
    </w:rPr>
  </w:style>
  <w:style w:type="character" w:styleId="a6">
    <w:name w:val="page number"/>
    <w:basedOn w:val="a0"/>
    <w:uiPriority w:val="99"/>
    <w:rsid w:val="009804F2"/>
    <w:rPr>
      <w:rFonts w:cs="Times New Roman"/>
    </w:rPr>
  </w:style>
  <w:style w:type="paragraph" w:styleId="a7">
    <w:name w:val="footer"/>
    <w:basedOn w:val="a"/>
    <w:link w:val="a8"/>
    <w:uiPriority w:val="99"/>
    <w:rsid w:val="009804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629A3"/>
    <w:rPr>
      <w:rFonts w:ascii="Arial" w:hAnsi="Arial" w:cs="Arial"/>
      <w:sz w:val="24"/>
      <w:szCs w:val="24"/>
    </w:rPr>
  </w:style>
  <w:style w:type="paragraph" w:customStyle="1" w:styleId="11">
    <w:name w:val="Без интервала1"/>
    <w:uiPriority w:val="99"/>
    <w:rsid w:val="003226FF"/>
    <w:rPr>
      <w:rFonts w:eastAsia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A134A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A134A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Елена Аникина</cp:lastModifiedBy>
  <cp:revision>7</cp:revision>
  <cp:lastPrinted>2021-05-12T08:15:00Z</cp:lastPrinted>
  <dcterms:created xsi:type="dcterms:W3CDTF">2021-05-12T07:49:00Z</dcterms:created>
  <dcterms:modified xsi:type="dcterms:W3CDTF">2021-05-17T11:21:00Z</dcterms:modified>
</cp:coreProperties>
</file>